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C2" w:rsidRDefault="000D6BC2" w:rsidP="000D6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 технологии (девочки)</w:t>
      </w:r>
    </w:p>
    <w:p w:rsidR="000D6BC2" w:rsidRDefault="000D6BC2" w:rsidP="000D6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  - 6 классы</w:t>
      </w:r>
    </w:p>
    <w:p w:rsidR="000D6BC2" w:rsidRDefault="000D6BC2" w:rsidP="000D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C2" w:rsidRDefault="000D6BC2" w:rsidP="000D6B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08">
        <w:rPr>
          <w:rFonts w:ascii="Times New Roman" w:hAnsi="Times New Roman" w:cs="Times New Roman"/>
          <w:sz w:val="24"/>
          <w:szCs w:val="24"/>
        </w:rPr>
        <w:t>Нормативно-методические материалы</w:t>
      </w:r>
    </w:p>
    <w:p w:rsidR="000D6BC2" w:rsidRDefault="000D6BC2" w:rsidP="000D6BC2">
      <w:pPr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 (утвержден приказом Министерства образования и науки РФ от 17.12.2010 № 1897.),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РФ. – М.: Просвещение, 2011. – 48 </w:t>
      </w:r>
      <w:proofErr w:type="gramStart"/>
      <w:r>
        <w:rPr>
          <w:rFonts w:ascii="Times New Roman" w:eastAsia="Times New Roman" w:hAnsi="Times New Roman" w:cs="Times New Roman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Cs w:val="28"/>
        </w:rPr>
        <w:t>. – (Стандарты второго поколения)</w:t>
      </w:r>
    </w:p>
    <w:p w:rsidR="000D6BC2" w:rsidRDefault="000D6BC2" w:rsidP="000D6B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Фундаментальное ядро содержания общего образования [Текст] /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Под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. Ред. В.В. Козлова, А.М. 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Кондакова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. – М.: Просвещение, 2009. – 48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. (Стандарты второго поколения)</w:t>
      </w:r>
    </w:p>
    <w:p w:rsidR="000D6BC2" w:rsidRDefault="000D6BC2" w:rsidP="000D6BC2">
      <w:pPr>
        <w:pStyle w:val="3"/>
        <w:numPr>
          <w:ilvl w:val="0"/>
          <w:numId w:val="1"/>
        </w:numPr>
        <w:spacing w:before="0"/>
        <w:jc w:val="both"/>
        <w:rPr>
          <w:b w:val="0"/>
          <w:sz w:val="22"/>
          <w:szCs w:val="24"/>
        </w:rPr>
      </w:pPr>
      <w:r>
        <w:rPr>
          <w:b w:val="0"/>
          <w:sz w:val="24"/>
          <w:szCs w:val="28"/>
        </w:rPr>
        <w:t>Примерная основная образовательная программа образовательного учреждения. Основная школа / [сост. Е.С.Савинов]. – М.: Просвещение, 2011. – 342с. - (Стандарты второго поколения)</w:t>
      </w:r>
    </w:p>
    <w:p w:rsidR="000D6BC2" w:rsidRDefault="000D6BC2" w:rsidP="000D6BC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Примерная программа </w:t>
      </w:r>
      <w:r>
        <w:rPr>
          <w:b w:val="0"/>
          <w:bCs/>
          <w:sz w:val="24"/>
        </w:rPr>
        <w:t xml:space="preserve">по учебному предмету «Технология» для основного общего образования. </w:t>
      </w:r>
      <w:r>
        <w:rPr>
          <w:b w:val="0"/>
          <w:sz w:val="24"/>
          <w:szCs w:val="28"/>
        </w:rPr>
        <w:t>Технология. 5-9 классы. – М.: Просвещение, 2010. – 96с. – (Стандарты второго поколения)</w:t>
      </w:r>
    </w:p>
    <w:p w:rsidR="000D6BC2" w:rsidRDefault="000D6BC2" w:rsidP="000D6BC2">
      <w:pPr>
        <w:pStyle w:val="3"/>
        <w:numPr>
          <w:ilvl w:val="0"/>
          <w:numId w:val="1"/>
        </w:numPr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Авторской программы по технологии Хохловой М.В., </w:t>
      </w:r>
      <w:proofErr w:type="spellStart"/>
      <w:r>
        <w:rPr>
          <w:b w:val="0"/>
          <w:sz w:val="24"/>
          <w:szCs w:val="24"/>
        </w:rPr>
        <w:t>Самородского</w:t>
      </w:r>
      <w:proofErr w:type="spellEnd"/>
      <w:r>
        <w:rPr>
          <w:b w:val="0"/>
          <w:sz w:val="24"/>
          <w:szCs w:val="24"/>
        </w:rPr>
        <w:t xml:space="preserve"> П.С., Синицы Н.В, Симоненко В.Д. (2007 г.)</w:t>
      </w:r>
    </w:p>
    <w:p w:rsidR="000D6BC2" w:rsidRDefault="000D6BC2" w:rsidP="000D6BC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</w:p>
    <w:p w:rsidR="000D6BC2" w:rsidRDefault="000D6BC2" w:rsidP="000D6BC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</w:t>
      </w:r>
    </w:p>
    <w:p w:rsidR="000D6BC2" w:rsidRDefault="000D6BC2" w:rsidP="000D6B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Реализуемый УМК</w:t>
      </w:r>
    </w:p>
    <w:p w:rsidR="000D6BC2" w:rsidRDefault="000D6BC2" w:rsidP="000D6BC2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Синица Н.В., Симоненко В.Д. Технология. Технологии ведения дома. 5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 xml:space="preserve">.                              Синица Н.В.  Технология. Технологии ведения дома. 5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>: рабочая тетрадь.</w:t>
      </w:r>
    </w:p>
    <w:p w:rsidR="000D6BC2" w:rsidRDefault="000D6BC2" w:rsidP="000D6B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изучения предмета </w:t>
      </w:r>
    </w:p>
    <w:p w:rsidR="000D6BC2" w:rsidRDefault="000D6BC2" w:rsidP="000D6BC2">
      <w:pPr>
        <w:pStyle w:val="dash0410005f0431005f0437005f0430005f0446005f0020005f0441005f043f005f0438005f0441005f043a005f0430"/>
        <w:ind w:left="0" w:firstLine="0"/>
      </w:pPr>
      <w:r>
        <w:rPr>
          <w:rStyle w:val="dash041e0431044b0447043d044b0439char1"/>
        </w:rPr>
        <w:t xml:space="preserve">- формирование целостного представления о </w:t>
      </w:r>
      <w:proofErr w:type="spellStart"/>
      <w:r>
        <w:rPr>
          <w:rStyle w:val="dash041e0431044b0447043d044b0439char1"/>
        </w:rPr>
        <w:t>техносфере</w:t>
      </w:r>
      <w:proofErr w:type="spellEnd"/>
      <w:r>
        <w:rPr>
          <w:rStyle w:val="dash041e0431044b0447043d044b0439char1"/>
        </w:rPr>
        <w:t>, сущности технологической культуры и культуры труда</w:t>
      </w:r>
      <w:r>
        <w:t xml:space="preserve"> </w:t>
      </w:r>
    </w:p>
    <w:p w:rsidR="000D6BC2" w:rsidRDefault="000D6BC2" w:rsidP="000D6BC2">
      <w:pPr>
        <w:pStyle w:val="dash0410005f0431005f0437005f0430005f0446005f0020005f0441005f043f005f0438005f0441005f043a005f0430"/>
        <w:ind w:left="0" w:firstLine="0"/>
        <w:rPr>
          <w:rStyle w:val="dash041e0431044b0447043d044b0439char1"/>
        </w:rPr>
      </w:pPr>
      <w:r>
        <w:rPr>
          <w:rStyle w:val="dash041e0431044b0447043d044b0439char1"/>
        </w:rPr>
        <w:t>-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0D6BC2" w:rsidRDefault="000D6BC2" w:rsidP="000D6BC2">
      <w:pPr>
        <w:pStyle w:val="dash0410005f0431005f0437005f0430005f0446005f0020005f0441005f043f005f0438005f0441005f043a005f0430"/>
        <w:ind w:left="0" w:firstLine="0"/>
        <w:rPr>
          <w:rStyle w:val="dash041e0431044b0447043d044b0439char1"/>
        </w:rPr>
      </w:pPr>
      <w:r>
        <w:rPr>
          <w:rStyle w:val="dash041e0431044b0447043d044b0439char1"/>
        </w:rPr>
        <w:t xml:space="preserve">- формирование у </w:t>
      </w:r>
      <w:proofErr w:type="gramStart"/>
      <w:r>
        <w:rPr>
          <w:rStyle w:val="dash041e0431044b0447043d044b0439char1"/>
        </w:rPr>
        <w:t>обучающихся</w:t>
      </w:r>
      <w:proofErr w:type="gramEnd"/>
      <w:r>
        <w:rPr>
          <w:rStyle w:val="dash041e0431044b0447043d044b0439char1"/>
        </w:rPr>
        <w:t xml:space="preserve"> опыта самостоятельной проектно-исследовательской деятельности;</w:t>
      </w:r>
    </w:p>
    <w:p w:rsidR="000D6BC2" w:rsidRDefault="000D6BC2" w:rsidP="000D6BC2">
      <w:pPr>
        <w:pStyle w:val="dash0410005f0431005f0437005f0430005f0446005f0020005f0441005f043f005f0438005f0441005f043a005f0430"/>
        <w:ind w:left="0" w:firstLine="0"/>
        <w:rPr>
          <w:rStyle w:val="dash041e0431044b0447043d044b0439char1"/>
        </w:rPr>
      </w:pPr>
      <w:r>
        <w:rPr>
          <w:rStyle w:val="dash041e0431044b0447043d044b0439char1"/>
        </w:rPr>
        <w:t>-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0D6BC2" w:rsidRDefault="000D6BC2" w:rsidP="000D6BC2">
      <w:pPr>
        <w:pStyle w:val="dash0410005f0431005f0437005f0430005f0446005f0020005f0441005f043f005f0438005f0441005f043a005f0430"/>
        <w:ind w:left="0" w:firstLine="0"/>
        <w:rPr>
          <w:rStyle w:val="dash041e0431044b0447043d044b0439char1"/>
        </w:rPr>
      </w:pPr>
      <w:r>
        <w:rPr>
          <w:rStyle w:val="dash041e0431044b0447043d044b0439char1"/>
        </w:rPr>
        <w:t>- формирование представлений о мире профессий, связанных с изучаемыми технологиями;</w:t>
      </w:r>
    </w:p>
    <w:p w:rsidR="000D6BC2" w:rsidRDefault="000D6BC2" w:rsidP="000D6BC2">
      <w:pPr>
        <w:pStyle w:val="dash0410005f0431005f0437005f0430005f0446005f0020005f0441005f043f005f0438005f0441005f043a005f0430"/>
        <w:ind w:left="0" w:firstLine="0"/>
      </w:pPr>
      <w:r>
        <w:t>- овладение необходимыми в повседневной жизни базовыми (безопасными) приемами ручного и механизированного т 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0D6BC2" w:rsidRDefault="000D6BC2" w:rsidP="000D6BC2">
      <w:pPr>
        <w:pStyle w:val="dash0410005f0431005f0437005f0430005f0446005f0020005f0441005f043f005f0438005f0441005f043a005f0430"/>
        <w:ind w:left="0" w:firstLine="0"/>
      </w:pPr>
      <w:r>
        <w:t xml:space="preserve">- овладение </w:t>
      </w:r>
      <w:proofErr w:type="spellStart"/>
      <w:r>
        <w:t>общетрудовыми</w:t>
      </w:r>
      <w:proofErr w:type="spellEnd"/>
      <w: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0D6BC2" w:rsidRDefault="000D6BC2" w:rsidP="000D6BC2">
      <w:pPr>
        <w:pStyle w:val="dash0410005f0431005f0437005f0430005f0446005f0020005f0441005f043f005f0438005f0441005f043a005f0430"/>
        <w:ind w:left="0" w:firstLine="0"/>
      </w:pPr>
      <w:r>
        <w:lastRenderedPageBreak/>
        <w:t>-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D6BC2" w:rsidRDefault="000D6BC2" w:rsidP="000D6BC2">
      <w:pPr>
        <w:pStyle w:val="dash0410005f0431005f0437005f0430005f0446005f0020005f0441005f043f005f0438005f0441005f043a005f0430"/>
        <w:ind w:left="0" w:firstLine="0"/>
      </w:pPr>
      <w:r>
        <w:t>- воспитание трудолюбия, бережливости, аккуратности, целеустремленности,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0D6BC2" w:rsidRDefault="000D6BC2" w:rsidP="000D6BC2">
      <w:pPr>
        <w:pStyle w:val="dash0410005f0431005f0437005f0430005f0446005f0020005f0441005f043f005f0438005f0441005f043a005f0430"/>
        <w:spacing w:after="240"/>
        <w:ind w:left="0" w:firstLine="0"/>
      </w:pPr>
      <w:r>
        <w:t>- воспитание гражданских и патриотических качеств личности.</w:t>
      </w:r>
    </w:p>
    <w:p w:rsidR="000D6BC2" w:rsidRPr="004862DB" w:rsidRDefault="000D6BC2" w:rsidP="000D6BC2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Срок реализации программы – 1 год</w:t>
      </w:r>
    </w:p>
    <w:p w:rsidR="000D6BC2" w:rsidRDefault="000D6BC2" w:rsidP="000D6B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 в учебном плане – 68 часов (2 часа в неделю)</w:t>
      </w:r>
    </w:p>
    <w:p w:rsidR="00000000" w:rsidRDefault="00934CEB"/>
    <w:p w:rsidR="000D6BC2" w:rsidRDefault="000D6BC2" w:rsidP="000D6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 технологии (мальчики)</w:t>
      </w:r>
    </w:p>
    <w:p w:rsidR="000D6BC2" w:rsidRDefault="000D6BC2" w:rsidP="000D6B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общее образование  - 6  классы</w:t>
      </w:r>
    </w:p>
    <w:p w:rsidR="000D6BC2" w:rsidRDefault="000D6BC2" w:rsidP="000D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C2" w:rsidRDefault="000D6BC2" w:rsidP="000D6B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A08">
        <w:rPr>
          <w:rFonts w:ascii="Times New Roman" w:hAnsi="Times New Roman" w:cs="Times New Roman"/>
          <w:sz w:val="24"/>
          <w:szCs w:val="24"/>
        </w:rPr>
        <w:t>Нормативно-методические материалы</w:t>
      </w:r>
    </w:p>
    <w:p w:rsidR="000D6BC2" w:rsidRPr="00D74B01" w:rsidRDefault="000D6BC2" w:rsidP="000D6BC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74B01">
        <w:rPr>
          <w:rFonts w:ascii="Times New Roman" w:hAnsi="Times New Roman" w:cs="Times New Roman"/>
        </w:rPr>
        <w:t xml:space="preserve">Федеральный компонент государственного образовательного стандарта, утвержденный Приказом Минобразования РФ от 05. 03. 2004 года № 1089; </w:t>
      </w:r>
    </w:p>
    <w:p w:rsidR="000D6BC2" w:rsidRPr="00D74B01" w:rsidRDefault="000D6BC2" w:rsidP="000D6BC2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D74B01">
        <w:rPr>
          <w:rFonts w:ascii="Times New Roman" w:hAnsi="Times New Roman" w:cs="Times New Roman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0D6BC2" w:rsidRPr="00D74B01" w:rsidRDefault="000D6BC2" w:rsidP="000D6BC2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D74B01">
        <w:rPr>
          <w:rFonts w:ascii="Times New Roman" w:hAnsi="Times New Roman" w:cs="Times New Roman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</w:t>
      </w:r>
      <w:r>
        <w:rPr>
          <w:rFonts w:ascii="Times New Roman" w:hAnsi="Times New Roman" w:cs="Times New Roman"/>
        </w:rPr>
        <w:t>ного образовательного стандарта</w:t>
      </w:r>
    </w:p>
    <w:p w:rsidR="000D6BC2" w:rsidRPr="00D74B01" w:rsidRDefault="000D6BC2" w:rsidP="000D6BC2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Примерная программа основного общего образования по технологии</w:t>
      </w:r>
      <w:r w:rsidRPr="00D74B01">
        <w:rPr>
          <w:rFonts w:ascii="Times New Roman" w:hAnsi="Times New Roman" w:cs="Times New Roman"/>
          <w:bCs/>
        </w:rPr>
        <w:t xml:space="preserve"> </w:t>
      </w:r>
    </w:p>
    <w:p w:rsidR="000D6BC2" w:rsidRPr="00D74B01" w:rsidRDefault="000D6BC2" w:rsidP="000D6BC2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D74B01">
        <w:rPr>
          <w:rFonts w:ascii="Times New Roman" w:hAnsi="Times New Roman" w:cs="Times New Roman"/>
          <w:bCs/>
        </w:rPr>
        <w:t xml:space="preserve">Авторская программа по технологии Хохловой М.В., </w:t>
      </w:r>
      <w:proofErr w:type="spellStart"/>
      <w:r w:rsidRPr="00D74B01">
        <w:rPr>
          <w:rFonts w:ascii="Times New Roman" w:hAnsi="Times New Roman" w:cs="Times New Roman"/>
          <w:bCs/>
        </w:rPr>
        <w:t>Самородского</w:t>
      </w:r>
      <w:proofErr w:type="spellEnd"/>
      <w:r w:rsidRPr="00D74B01">
        <w:rPr>
          <w:rFonts w:ascii="Times New Roman" w:hAnsi="Times New Roman" w:cs="Times New Roman"/>
          <w:bCs/>
        </w:rPr>
        <w:t xml:space="preserve"> П.С., Синицы Н.В., Симоненко В.Д.</w:t>
      </w:r>
    </w:p>
    <w:p w:rsidR="000D6BC2" w:rsidRPr="00711A08" w:rsidRDefault="000D6BC2" w:rsidP="000D6BC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BC2" w:rsidRDefault="000D6BC2" w:rsidP="000D6B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Реализуемый УМК</w:t>
      </w:r>
    </w:p>
    <w:p w:rsidR="000D6BC2" w:rsidRDefault="000D6BC2" w:rsidP="000D6BC2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Симоненко В.Д., Тищенко А.Т. Технология. Индустриальные технологии. </w:t>
      </w:r>
      <w:r>
        <w:rPr>
          <w:rFonts w:ascii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 xml:space="preserve">.               Симоненко В.Д., Тищенко А.Т. Технология. Индустриальные технологии. </w:t>
      </w:r>
      <w:r>
        <w:rPr>
          <w:rFonts w:ascii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кл</w:t>
      </w:r>
      <w:proofErr w:type="spellEnd"/>
      <w:r>
        <w:rPr>
          <w:rFonts w:ascii="Times New Roman" w:eastAsia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«Технология» для 8 класса, под ред. В.Д Симоненко. </w:t>
      </w:r>
    </w:p>
    <w:p w:rsidR="000D6BC2" w:rsidRDefault="000D6BC2" w:rsidP="000D6B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изучения предмета</w:t>
      </w:r>
    </w:p>
    <w:p w:rsidR="000D6BC2" w:rsidRDefault="000D6BC2" w:rsidP="000D6BC2">
      <w:pPr>
        <w:spacing w:before="20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освоение</w:t>
      </w:r>
      <w:r>
        <w:rPr>
          <w:rFonts w:ascii="Times New Roman" w:hAnsi="Times New Roman" w:cs="Times New Roman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0D6BC2" w:rsidRDefault="000D6BC2" w:rsidP="000D6BC2">
      <w:pPr>
        <w:spacing w:before="20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овладение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общетрудовыми</w:t>
      </w:r>
      <w:proofErr w:type="spellEnd"/>
      <w:r>
        <w:rPr>
          <w:rFonts w:ascii="Times New Roman" w:hAnsi="Times New Roman" w:cs="Times New Roman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0D6BC2" w:rsidRDefault="000D6BC2" w:rsidP="000D6BC2">
      <w:pPr>
        <w:spacing w:before="20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развитие</w:t>
      </w:r>
      <w:r>
        <w:rPr>
          <w:rFonts w:ascii="Times New Roman" w:hAnsi="Times New Roman" w:cs="Times New Roman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0D6BC2" w:rsidRDefault="000D6BC2" w:rsidP="000D6BC2">
      <w:pPr>
        <w:spacing w:before="20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воспитание</w:t>
      </w:r>
      <w:r>
        <w:rPr>
          <w:rFonts w:ascii="Times New Roman" w:hAnsi="Times New Roman" w:cs="Times New Roman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0D6BC2" w:rsidRDefault="000D6BC2" w:rsidP="000D6B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3C04">
        <w:rPr>
          <w:rFonts w:ascii="Times New Roman" w:hAnsi="Times New Roman" w:cs="Times New Roman"/>
          <w:b/>
        </w:rPr>
        <w:t>получение</w:t>
      </w:r>
      <w:r w:rsidRPr="00413C04">
        <w:rPr>
          <w:rFonts w:ascii="Times New Roman" w:hAnsi="Times New Roman" w:cs="Times New Roman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0D6BC2" w:rsidRPr="000D6BC2" w:rsidRDefault="000D6BC2" w:rsidP="000D6BC2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 w:rsidRPr="000D6BC2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lastRenderedPageBreak/>
        <w:t>Срок реализации программы – 1 год</w:t>
      </w:r>
    </w:p>
    <w:p w:rsidR="000D6BC2" w:rsidRDefault="000D6BC2" w:rsidP="000D6BC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учебного предмета в учебном плане – 68 часов (2 часа в неделю)</w:t>
      </w:r>
    </w:p>
    <w:p w:rsidR="000D6BC2" w:rsidRPr="00413C04" w:rsidRDefault="000D6BC2" w:rsidP="000D6B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CEB" w:rsidRPr="00934CEB" w:rsidRDefault="00934CEB" w:rsidP="00934C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34CE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34CEB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934CEB">
        <w:rPr>
          <w:rFonts w:ascii="Times New Roman" w:hAnsi="Times New Roman" w:cs="Times New Roman"/>
          <w:sz w:val="24"/>
          <w:szCs w:val="24"/>
        </w:rPr>
        <w:t xml:space="preserve">изучения учебного предмета «Технология» в системе общего образования  является формирование представлений о составляющих </w:t>
      </w:r>
      <w:proofErr w:type="spellStart"/>
      <w:r w:rsidRPr="00934CEB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934CEB">
        <w:rPr>
          <w:rFonts w:ascii="Times New Roman" w:hAnsi="Times New Roman" w:cs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934CEB" w:rsidRPr="00934CEB" w:rsidRDefault="00934CEB" w:rsidP="0093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</w:t>
      </w:r>
      <w:proofErr w:type="spellStart"/>
      <w:r w:rsidRPr="00934CEB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934CEB">
        <w:rPr>
          <w:rFonts w:ascii="Times New Roman" w:hAnsi="Times New Roman" w:cs="Times New Roman"/>
          <w:sz w:val="24"/>
          <w:szCs w:val="24"/>
        </w:rPr>
        <w:t xml:space="preserve">, личностно - ориентированные, универсальные  </w:t>
      </w:r>
      <w:proofErr w:type="spellStart"/>
      <w:r w:rsidRPr="00934CEB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934CEB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934CEB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934CEB" w:rsidRPr="00934CEB" w:rsidRDefault="00934CEB" w:rsidP="00934CEB">
      <w:pPr>
        <w:numPr>
          <w:ilvl w:val="0"/>
          <w:numId w:val="8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934CEB" w:rsidRPr="00934CEB" w:rsidRDefault="00934CEB" w:rsidP="00934CEB">
      <w:pPr>
        <w:numPr>
          <w:ilvl w:val="0"/>
          <w:numId w:val="8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934CEB" w:rsidRPr="00934CEB" w:rsidRDefault="00934CEB" w:rsidP="00934CEB">
      <w:pPr>
        <w:numPr>
          <w:ilvl w:val="0"/>
          <w:numId w:val="8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 xml:space="preserve">овладение способами деятельностей: </w:t>
      </w:r>
    </w:p>
    <w:p w:rsidR="00934CEB" w:rsidRPr="00934CEB" w:rsidRDefault="00934CEB" w:rsidP="00934CEB">
      <w:pPr>
        <w:numPr>
          <w:ilvl w:val="0"/>
          <w:numId w:val="8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 xml:space="preserve">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934CEB" w:rsidRPr="00934CEB" w:rsidRDefault="00934CEB" w:rsidP="00934CEB">
      <w:pPr>
        <w:numPr>
          <w:ilvl w:val="0"/>
          <w:numId w:val="8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 xml:space="preserve">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934CEB" w:rsidRPr="00934CEB" w:rsidRDefault="00934CEB" w:rsidP="00934CEB">
      <w:pPr>
        <w:numPr>
          <w:ilvl w:val="0"/>
          <w:numId w:val="8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 xml:space="preserve"> умение работать в группе: устанавливать хорошие взаимоотношения, разрешать конфликты и т. д.;</w:t>
      </w:r>
    </w:p>
    <w:p w:rsidR="00934CEB" w:rsidRPr="00934CEB" w:rsidRDefault="00934CEB" w:rsidP="00934CE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освоение компетенций – коммуникативной, ценностно-смысловой, культурно-эстетической, социально-трудовой, личностно-саморазвивающейся.</w:t>
      </w:r>
      <w:r w:rsidRPr="00934C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4CEB" w:rsidRPr="00934CEB" w:rsidRDefault="00934CEB" w:rsidP="0093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34CEB" w:rsidRPr="00934CEB" w:rsidRDefault="00934CEB" w:rsidP="00934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CEB">
        <w:rPr>
          <w:rFonts w:ascii="Times New Roman" w:hAnsi="Times New Roman" w:cs="Times New Roman"/>
          <w:b/>
          <w:sz w:val="24"/>
          <w:szCs w:val="24"/>
        </w:rPr>
        <w:t>Результаты изучения предмета «Технология»</w:t>
      </w:r>
    </w:p>
    <w:p w:rsidR="00934CEB" w:rsidRPr="00934CEB" w:rsidRDefault="00934CEB" w:rsidP="00934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934CEB">
        <w:rPr>
          <w:rFonts w:ascii="Times New Roman" w:hAnsi="Times New Roman" w:cs="Times New Roman"/>
          <w:sz w:val="24"/>
          <w:szCs w:val="24"/>
        </w:rPr>
        <w:t>освоения учащимися основной школы курса «Технология» являются: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проявления познавательных интересов и активности в данной области предметной технологической деятельности;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своей деятельности;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планирование образовательной и профессиональной карьеры;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деятельности.</w:t>
      </w:r>
    </w:p>
    <w:p w:rsidR="00934CEB" w:rsidRPr="00934CEB" w:rsidRDefault="00934CEB" w:rsidP="00934C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CEB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934CEB">
        <w:rPr>
          <w:rFonts w:ascii="Times New Roman" w:hAnsi="Times New Roman" w:cs="Times New Roman"/>
          <w:b/>
          <w:sz w:val="24"/>
          <w:szCs w:val="24"/>
        </w:rPr>
        <w:t xml:space="preserve"> результатами </w:t>
      </w:r>
      <w:r w:rsidRPr="00934CEB">
        <w:rPr>
          <w:rFonts w:ascii="Times New Roman" w:hAnsi="Times New Roman" w:cs="Times New Roman"/>
          <w:sz w:val="24"/>
          <w:szCs w:val="24"/>
        </w:rPr>
        <w:t>освоения выпускниками основной школы курса «Технология» являются: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lastRenderedPageBreak/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самостоятельная организация и выполнение различных творческих работ по созданию изделий;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 xml:space="preserve">согласование и координация совместной познавательно </w:t>
      </w:r>
      <w:proofErr w:type="gramStart"/>
      <w:r w:rsidRPr="00934CEB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934CEB">
        <w:rPr>
          <w:rFonts w:ascii="Times New Roman" w:hAnsi="Times New Roman" w:cs="Times New Roman"/>
          <w:sz w:val="24"/>
          <w:szCs w:val="24"/>
        </w:rPr>
        <w:t>рудовой деятельности с другими ее участниками;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 xml:space="preserve">объективное оценивание вклада своей   познавательно </w:t>
      </w:r>
      <w:proofErr w:type="gramStart"/>
      <w:r w:rsidRPr="00934CE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934CEB">
        <w:rPr>
          <w:rFonts w:ascii="Times New Roman" w:hAnsi="Times New Roman" w:cs="Times New Roman"/>
          <w:sz w:val="24"/>
          <w:szCs w:val="24"/>
        </w:rPr>
        <w:t>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диагностика результатов познавательно–трудовой деятельности по принятым критериям и показателям;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 xml:space="preserve">соблюдение норм и правил безопасности познавательно </w:t>
      </w:r>
      <w:proofErr w:type="gramStart"/>
      <w:r w:rsidRPr="00934CEB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934CEB">
        <w:rPr>
          <w:rFonts w:ascii="Times New Roman" w:hAnsi="Times New Roman" w:cs="Times New Roman"/>
          <w:sz w:val="24"/>
          <w:szCs w:val="24"/>
        </w:rPr>
        <w:t>рудовой деятельности и созидательного труда.</w:t>
      </w:r>
    </w:p>
    <w:p w:rsidR="00934CEB" w:rsidRPr="00934CEB" w:rsidRDefault="00934CEB" w:rsidP="00934C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934CEB">
        <w:rPr>
          <w:rFonts w:ascii="Times New Roman" w:hAnsi="Times New Roman" w:cs="Times New Roman"/>
          <w:sz w:val="24"/>
          <w:szCs w:val="24"/>
        </w:rPr>
        <w:t>освоения учащимися основной школы программы «Технология» являются:</w:t>
      </w:r>
    </w:p>
    <w:p w:rsidR="00934CEB" w:rsidRPr="00934CEB" w:rsidRDefault="00934CEB" w:rsidP="00934C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CEB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сфере: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распознание видов, назначения материалов, инструментов и оборудования, применяемого в технологических процессах;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934CEB" w:rsidRPr="00934CEB" w:rsidRDefault="00934CEB" w:rsidP="00934C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  <w:u w:val="single"/>
        </w:rPr>
        <w:t>В трудовой сфере:</w:t>
      </w:r>
      <w:r w:rsidRPr="0093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подбор материалов с учетом характера объекта труда и технологии;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соблюдение норм и правил безопасности труда, пожарной безопасности, правил санитарии и гигиены;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lastRenderedPageBreak/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934CEB" w:rsidRPr="00934CEB" w:rsidRDefault="00934CEB" w:rsidP="00934C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CEB">
        <w:rPr>
          <w:rFonts w:ascii="Times New Roman" w:hAnsi="Times New Roman" w:cs="Times New Roman"/>
          <w:sz w:val="24"/>
          <w:szCs w:val="24"/>
          <w:u w:val="single"/>
        </w:rPr>
        <w:t>В мотивационной сфере: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оценивание своей способности и готовности к труду в конкретной предметной деятельности;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 познавательно–трудовой деятельности;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осознание ответственности за качество результатов труда;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наличие экологической культуры при обосновании объектов труда и выполнении работ;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труда.</w:t>
      </w:r>
    </w:p>
    <w:p w:rsidR="00934CEB" w:rsidRPr="00934CEB" w:rsidRDefault="00934CEB" w:rsidP="00934C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CEB">
        <w:rPr>
          <w:rFonts w:ascii="Times New Roman" w:hAnsi="Times New Roman" w:cs="Times New Roman"/>
          <w:sz w:val="24"/>
          <w:szCs w:val="24"/>
          <w:u w:val="single"/>
        </w:rPr>
        <w:t>В эстетической сфере: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 и оптимальное планирование работ;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одежды.</w:t>
      </w:r>
    </w:p>
    <w:p w:rsidR="00934CEB" w:rsidRPr="00934CEB" w:rsidRDefault="00934CEB" w:rsidP="00934C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CEB">
        <w:rPr>
          <w:rFonts w:ascii="Times New Roman" w:hAnsi="Times New Roman" w:cs="Times New Roman"/>
          <w:sz w:val="24"/>
          <w:szCs w:val="24"/>
          <w:u w:val="single"/>
        </w:rPr>
        <w:t>В коммуникативной сфере: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публичная презентация и защита проекта изделия, продукта труда или услуги.</w:t>
      </w:r>
    </w:p>
    <w:p w:rsidR="00934CEB" w:rsidRPr="00934CEB" w:rsidRDefault="00934CEB" w:rsidP="00934CE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4CEB">
        <w:rPr>
          <w:rFonts w:ascii="Times New Roman" w:hAnsi="Times New Roman" w:cs="Times New Roman"/>
          <w:sz w:val="24"/>
          <w:szCs w:val="24"/>
          <w:u w:val="single"/>
        </w:rPr>
        <w:t>В физиолого-психологической сфере: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934CEB" w:rsidRPr="00934CEB" w:rsidRDefault="00934CEB" w:rsidP="00934CE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CEB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0D6BC2" w:rsidRDefault="000D6BC2"/>
    <w:sectPr w:rsidR="000D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9A0"/>
    <w:multiLevelType w:val="hybridMultilevel"/>
    <w:tmpl w:val="A53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A11E6"/>
    <w:multiLevelType w:val="hybridMultilevel"/>
    <w:tmpl w:val="6090CA04"/>
    <w:lvl w:ilvl="0" w:tplc="8E82BD4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4687D"/>
    <w:multiLevelType w:val="hybridMultilevel"/>
    <w:tmpl w:val="034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A656C"/>
    <w:multiLevelType w:val="hybridMultilevel"/>
    <w:tmpl w:val="034A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73CC7"/>
    <w:multiLevelType w:val="hybridMultilevel"/>
    <w:tmpl w:val="2EF0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BC2"/>
    <w:rsid w:val="000D6BC2"/>
    <w:rsid w:val="0093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C2"/>
    <w:pPr>
      <w:ind w:left="720"/>
      <w:contextualSpacing/>
    </w:pPr>
  </w:style>
  <w:style w:type="character" w:customStyle="1" w:styleId="Zag11">
    <w:name w:val="Zag_11"/>
    <w:uiPriority w:val="99"/>
    <w:rsid w:val="000D6BC2"/>
  </w:style>
  <w:style w:type="paragraph" w:customStyle="1" w:styleId="3">
    <w:name w:val="Заголовок 3+"/>
    <w:basedOn w:val="a"/>
    <w:rsid w:val="000D6BC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D6BC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0D6BC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1866</Words>
  <Characters>10642</Characters>
  <Application>Microsoft Office Word</Application>
  <DocSecurity>0</DocSecurity>
  <Lines>88</Lines>
  <Paragraphs>24</Paragraphs>
  <ScaleCrop>false</ScaleCrop>
  <Company>МОУ средняя школа №15</Company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3</cp:revision>
  <dcterms:created xsi:type="dcterms:W3CDTF">2016-01-29T11:29:00Z</dcterms:created>
  <dcterms:modified xsi:type="dcterms:W3CDTF">2016-01-29T11:47:00Z</dcterms:modified>
</cp:coreProperties>
</file>